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left"/>
        <w:rPr>
          <w:rFonts w:ascii="Arial" w:hAnsi="Arial" w:cs="Arial"/>
          <w:sz w:val="22"/>
          <w:szCs w:val="22"/>
        </w:rPr>
      </w:pPr>
      <w:r>
        <w:rPr>
          <w:rFonts w:cs="Arial" w:ascii="Arial" w:hAnsi="Arial"/>
          <w:sz w:val="22"/>
          <w:szCs w:val="22"/>
        </w:rPr>
        <w:t>(An Ihren derzeitigen Telekommunikationsdienstleister)</w:t>
      </w:r>
    </w:p>
    <w:p>
      <w:pPr>
        <w:pStyle w:val="Normal"/>
        <w:spacing w:lineRule="auto" w:line="276"/>
        <w:jc w:val="left"/>
        <w:rPr>
          <w:rFonts w:ascii="Arial" w:hAnsi="Arial" w:cs="Arial"/>
          <w:sz w:val="22"/>
          <w:szCs w:val="22"/>
        </w:rPr>
      </w:pPr>
      <w:r>
        <w:rPr>
          <w:rFonts w:cs="Arial" w:ascii="Arial" w:hAnsi="Arial"/>
          <w:sz w:val="22"/>
          <w:szCs w:val="22"/>
        </w:rPr>
      </w:r>
    </w:p>
    <w:p>
      <w:pPr>
        <w:pStyle w:val="Normal"/>
        <w:spacing w:lineRule="auto" w:line="276"/>
        <w:jc w:val="left"/>
        <w:rPr>
          <w:rFonts w:ascii="Arial" w:hAnsi="Arial" w:cs="Arial"/>
          <w:sz w:val="22"/>
          <w:szCs w:val="22"/>
        </w:rPr>
      </w:pPr>
      <w:r>
        <w:rPr>
          <w:rFonts w:cs="Arial" w:ascii="Arial" w:hAnsi="Arial"/>
          <w:sz w:val="22"/>
          <w:szCs w:val="22"/>
        </w:rPr>
      </w:r>
    </w:p>
    <w:p>
      <w:pPr>
        <w:pStyle w:val="Normal"/>
        <w:spacing w:lineRule="auto" w:line="276"/>
        <w:jc w:val="left"/>
        <w:rPr>
          <w:rFonts w:ascii="Arial" w:hAnsi="Arial" w:cs="Arial"/>
          <w:sz w:val="22"/>
          <w:szCs w:val="22"/>
        </w:rPr>
      </w:pPr>
      <w:r>
        <w:rPr>
          <w:rFonts w:cs="Arial" w:ascii="Arial" w:hAnsi="Arial"/>
          <w:sz w:val="22"/>
          <w:szCs w:val="22"/>
        </w:rPr>
      </w:r>
    </w:p>
    <w:p>
      <w:pPr>
        <w:pStyle w:val="Normal"/>
        <w:spacing w:lineRule="auto" w:line="276"/>
        <w:jc w:val="left"/>
        <w:rPr>
          <w:rFonts w:ascii="Arial" w:hAnsi="Arial" w:cs="Arial"/>
          <w:sz w:val="22"/>
          <w:szCs w:val="22"/>
        </w:rPr>
      </w:pPr>
      <w:r>
        <w:rPr>
          <w:rFonts w:cs="Arial" w:ascii="Arial" w:hAnsi="Arial"/>
          <w:sz w:val="22"/>
          <w:szCs w:val="22"/>
        </w:rPr>
      </w:r>
    </w:p>
    <w:p>
      <w:pPr>
        <w:pStyle w:val="Normal"/>
        <w:spacing w:lineRule="auto" w:line="276"/>
        <w:jc w:val="left"/>
        <w:rPr>
          <w:rFonts w:ascii="Arial" w:hAnsi="Arial" w:cs="Arial"/>
          <w:sz w:val="22"/>
          <w:szCs w:val="22"/>
        </w:rPr>
      </w:pPr>
      <w:r>
        <w:rPr>
          <w:rFonts w:cs="Arial" w:ascii="Arial" w:hAnsi="Arial"/>
          <w:sz w:val="22"/>
          <w:szCs w:val="22"/>
        </w:rPr>
      </w:r>
    </w:p>
    <w:p>
      <w:pPr>
        <w:pStyle w:val="Normal"/>
        <w:spacing w:lineRule="auto" w:line="276"/>
        <w:jc w:val="left"/>
        <w:rPr>
          <w:rFonts w:ascii="Arial" w:hAnsi="Arial" w:cs="Arial"/>
          <w:sz w:val="22"/>
          <w:szCs w:val="22"/>
        </w:rPr>
      </w:pPr>
      <w:r>
        <w:rPr>
          <w:rFonts w:cs="Arial" w:ascii="Arial" w:hAnsi="Arial"/>
          <w:sz w:val="22"/>
          <w:szCs w:val="22"/>
        </w:rPr>
      </w:r>
    </w:p>
    <w:p>
      <w:pPr>
        <w:pStyle w:val="Normal"/>
        <w:spacing w:lineRule="auto" w:line="276"/>
        <w:jc w:val="left"/>
        <w:rPr>
          <w:rFonts w:ascii="Arial" w:hAnsi="Arial" w:cs="Arial"/>
          <w:sz w:val="22"/>
          <w:szCs w:val="22"/>
        </w:rPr>
      </w:pPr>
      <w:r>
        <w:rPr>
          <w:rFonts w:cs="Arial" w:ascii="Arial" w:hAnsi="Arial"/>
          <w:sz w:val="22"/>
          <w:szCs w:val="22"/>
        </w:rPr>
      </w:r>
    </w:p>
    <w:p>
      <w:pPr>
        <w:pStyle w:val="Normal"/>
        <w:spacing w:lineRule="auto" w:line="276"/>
        <w:jc w:val="left"/>
        <w:rPr>
          <w:rFonts w:ascii="Arial" w:hAnsi="Arial" w:cs="Arial"/>
          <w:i/>
          <w:i/>
          <w:sz w:val="22"/>
          <w:szCs w:val="22"/>
        </w:rPr>
      </w:pPr>
      <w:r>
        <w:rPr>
          <w:rFonts w:cs="Arial" w:ascii="Arial" w:hAnsi="Arial"/>
          <w:i/>
          <w:sz w:val="22"/>
          <w:szCs w:val="22"/>
        </w:rPr>
        <w:t>„</w:t>
      </w:r>
      <w:r>
        <w:rPr>
          <w:rFonts w:cs="Arial" w:ascii="Arial" w:hAnsi="Arial"/>
          <w:i/>
          <w:sz w:val="22"/>
          <w:szCs w:val="22"/>
        </w:rPr>
        <w:t>Sehr geehrte Damen und Herren,</w:t>
      </w:r>
    </w:p>
    <w:p>
      <w:pPr>
        <w:pStyle w:val="Normal"/>
        <w:spacing w:lineRule="auto" w:line="276"/>
        <w:jc w:val="left"/>
        <w:rPr>
          <w:rFonts w:ascii="Arial" w:hAnsi="Arial" w:cs="Arial"/>
          <w:i/>
          <w:i/>
          <w:sz w:val="22"/>
          <w:szCs w:val="22"/>
        </w:rPr>
      </w:pPr>
      <w:r>
        <w:rPr>
          <w:rFonts w:cs="Arial" w:ascii="Arial" w:hAnsi="Arial"/>
          <w:i/>
          <w:sz w:val="22"/>
          <w:szCs w:val="22"/>
        </w:rPr>
      </w:r>
    </w:p>
    <w:p>
      <w:pPr>
        <w:pStyle w:val="Normal"/>
        <w:spacing w:lineRule="auto" w:line="276"/>
        <w:jc w:val="left"/>
        <w:rPr>
          <w:rFonts w:ascii="Arial" w:hAnsi="Arial"/>
        </w:rPr>
      </w:pPr>
      <w:r>
        <w:rPr>
          <w:rFonts w:cs="Arial" w:ascii="Arial" w:hAnsi="Arial"/>
          <w:i/>
          <w:sz w:val="22"/>
          <w:szCs w:val="22"/>
        </w:rPr>
        <w:t>unter Bezugnahme auf Ihr Schreiben, in dem Sie die Kündigung meines Vertrages aufgrund einer technischen Umstellung ankündigen, teile ich Ihnen mit, dass ich zum Abschluss eines neuen Vertrages mit Ihnen nur deswegen bereit bin, um mangels Alternative den Bezug von Telekommunikationsdienstleistungen bis auf weiteres sicherzustellen.</w:t>
      </w:r>
    </w:p>
    <w:p>
      <w:pPr>
        <w:pStyle w:val="Normal"/>
        <w:spacing w:lineRule="auto" w:line="276"/>
        <w:jc w:val="left"/>
        <w:rPr>
          <w:rFonts w:ascii="Arial" w:hAnsi="Arial" w:cs="Arial"/>
          <w:i/>
          <w:i/>
          <w:sz w:val="22"/>
          <w:szCs w:val="22"/>
        </w:rPr>
      </w:pPr>
      <w:r>
        <w:rPr>
          <w:rFonts w:cs="Arial" w:ascii="Arial" w:hAnsi="Arial"/>
          <w:i/>
          <w:sz w:val="22"/>
          <w:szCs w:val="22"/>
        </w:rPr>
      </w:r>
    </w:p>
    <w:p>
      <w:pPr>
        <w:pStyle w:val="Normal"/>
        <w:spacing w:lineRule="auto" w:line="276"/>
        <w:jc w:val="left"/>
        <w:rPr>
          <w:rFonts w:ascii="Arial" w:hAnsi="Arial" w:cs="Arial"/>
          <w:i/>
          <w:i/>
          <w:sz w:val="22"/>
          <w:szCs w:val="22"/>
        </w:rPr>
      </w:pPr>
      <w:r>
        <w:rPr>
          <w:rFonts w:cs="Arial" w:ascii="Arial" w:hAnsi="Arial"/>
          <w:i/>
          <w:sz w:val="22"/>
          <w:szCs w:val="22"/>
        </w:rPr>
        <w:t>Allerdings kommt der Abschluss des von Ihnen angebotenen Vertrages insbesondere aufgrund der neuen Mindestvertragslaufzeit von 24 Monaten nicht in Betracht. Da Sie als Anbieter von öffentlich zugänglichen Telekommunikationsdiensten verpflichtet sind, Teilnehmern einen Vertrag mit einer Höchstlaufzeit von 12 Monaten anzubieten, fordere ich Sie hiermit auf, mir ein entsprechendes Angebot rechtzeitig zu unterbreiten.</w:t>
      </w:r>
    </w:p>
    <w:p>
      <w:pPr>
        <w:pStyle w:val="Normal"/>
        <w:spacing w:lineRule="auto" w:line="276"/>
        <w:jc w:val="left"/>
        <w:rPr>
          <w:rFonts w:ascii="Arial" w:hAnsi="Arial" w:cs="Arial"/>
          <w:i/>
          <w:i/>
          <w:sz w:val="22"/>
          <w:szCs w:val="22"/>
        </w:rPr>
      </w:pPr>
      <w:r>
        <w:rPr>
          <w:rFonts w:cs="Arial" w:ascii="Arial" w:hAnsi="Arial"/>
          <w:i/>
          <w:sz w:val="22"/>
          <w:szCs w:val="22"/>
        </w:rPr>
      </w:r>
    </w:p>
    <w:p>
      <w:pPr>
        <w:pStyle w:val="Normal"/>
        <w:spacing w:lineRule="auto" w:line="276"/>
        <w:jc w:val="left"/>
        <w:rPr>
          <w:rFonts w:ascii="Arial" w:hAnsi="Arial"/>
        </w:rPr>
      </w:pPr>
      <w:r>
        <w:rPr>
          <w:rFonts w:cs="Arial" w:ascii="Arial" w:hAnsi="Arial"/>
          <w:i/>
          <w:sz w:val="22"/>
          <w:szCs w:val="22"/>
        </w:rPr>
        <w:t>Mit freundlichen Grüßen</w:t>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r>
    </w:p>
    <w:p>
      <w:pPr>
        <w:pStyle w:val="Normal"/>
        <w:jc w:val="left"/>
        <w:rPr>
          <w:rFonts w:ascii="Arial" w:hAnsi="Arial"/>
        </w:rPr>
      </w:pPr>
      <w:r>
        <w:rPr>
          <w:rFonts w:ascii="Arial" w:hAnsi="Arial"/>
        </w:rPr>
        <w:t xml:space="preserve">((Textentwurf zur Verfügung gestellt von Deutsche Glasfaser – bitte gegebenenfalls als „Textbaustein“ in Ihre individuelle Korrespondenz einbauen))  </w:t>
      </w:r>
    </w:p>
    <w:sectPr>
      <w:type w:val="nextPage"/>
      <w:pgSz w:w="11906" w:h="16838"/>
      <w:pgMar w:left="1417" w:right="1417"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Arial">
    <w:charset w:val="01"/>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61bb7"/>
    <w:pPr>
      <w:widowControl/>
      <w:bidi w:val="0"/>
      <w:spacing w:lineRule="auto" w:line="240" w:before="0" w:after="0"/>
      <w:jc w:val="left"/>
    </w:pPr>
    <w:rPr>
      <w:rFonts w:ascii="Cambria" w:hAnsi="Cambria" w:eastAsia="MS Mincho" w:cs="Times New Roman"/>
      <w:color w:val="auto"/>
      <w:sz w:val="24"/>
      <w:szCs w:val="24"/>
      <w:lang w:eastAsia="de-DE" w:val="de-DE"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spacing w:before="240" w:after="120"/>
    </w:pPr>
    <w:rPr>
      <w:rFonts w:ascii="Liberation Sans" w:hAnsi="Liberation Sans" w:eastAsia="Microsoft YaHei" w:cs="Mang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LibreOffice/5.3.3.2$Windows_x86 LibreOffice_project/3d9a8b4b4e538a85e0782bd6c2d430bafe583448</Application>
  <Pages>1</Pages>
  <Words>109</Words>
  <Characters>756</Characters>
  <CharactersWithSpaces>860</CharactersWithSpaces>
  <Paragraphs>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2018-01-19T11:36:00Z</dcterms:created>
  <dc:creator>Schmid, Yvonne</dc:creator>
  <dc:description/>
  <dc:language>de-DE</dc:language>
  <cp:lastModifiedBy>Peter Pernsteiner</cp:lastModifiedBy>
  <dcterms:modified xsi:type="dcterms:W3CDTF">2018-01-20T10:54:30Z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